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A1B977" w14:textId="7F80CB5A" w:rsidR="0029470D" w:rsidRDefault="00B1428A">
      <w:r>
        <w:t>Big thread in the timing chain replacement:</w:t>
      </w:r>
    </w:p>
    <w:p w14:paraId="05F5FDC1" w14:textId="13369C09" w:rsidR="00B1428A" w:rsidRDefault="006561B5">
      <w:hyperlink r:id="rId4" w:anchor="post-216075" w:history="1">
        <w:r w:rsidRPr="001513BC">
          <w:rPr>
            <w:rStyle w:val="Hyperlink"/>
          </w:rPr>
          <w:t>https://www.landroverworld.org/threads/diy-timing-chain.31050/page-17#post-216075</w:t>
        </w:r>
      </w:hyperlink>
    </w:p>
    <w:p w14:paraId="6C46D2EA" w14:textId="15B03FC5" w:rsidR="006561B5" w:rsidRDefault="00163B39">
      <w:r>
        <w:t>Manifold torques</w:t>
      </w:r>
      <w:r w:rsidR="00656169">
        <w:t xml:space="preserve"> and sequence:</w:t>
      </w:r>
    </w:p>
    <w:p w14:paraId="6366AA2D" w14:textId="40C99144" w:rsidR="00163B39" w:rsidRDefault="00656169">
      <w:r w:rsidRPr="00656169">
        <w:drawing>
          <wp:inline distT="0" distB="0" distL="0" distR="0" wp14:anchorId="0FD6C5A2" wp14:editId="237C1856">
            <wp:extent cx="3794078" cy="3794078"/>
            <wp:effectExtent l="0" t="0" r="0" b="0"/>
            <wp:docPr id="1781730577" name="Picture 1" descr="A computer screen with a picture of a ca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730577" name="Picture 1" descr="A computer screen with a picture of a ca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02778" cy="3802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357B9" w14:textId="4D240F95" w:rsidR="00C261F0" w:rsidRDefault="00D31371" w:rsidP="009428AD">
      <w:r>
        <w:br/>
        <w:t>Cylinder firing order</w:t>
      </w:r>
      <w:r w:rsidR="009428AD">
        <w:t xml:space="preserve"> (ban</w:t>
      </w:r>
      <w:r w:rsidR="003D24A7">
        <w:t>k 1 is passenger side (1, 3</w:t>
      </w:r>
      <w:r w:rsidR="001443FB">
        <w:t>, 5 and 7)</w:t>
      </w:r>
      <w:r w:rsidR="003D24A7">
        <w:t>; bank 2 is the driver side</w:t>
      </w:r>
      <w:r w:rsidR="001443FB">
        <w:t xml:space="preserve"> (2, 4, 6 and 8)</w:t>
      </w:r>
      <w:r w:rsidR="003D24A7">
        <w:t>)</w:t>
      </w:r>
      <w:r>
        <w:t>:</w:t>
      </w:r>
    </w:p>
    <w:p w14:paraId="35EAA6E2" w14:textId="08E48BA4" w:rsidR="009428AD" w:rsidRDefault="009428AD">
      <w:r w:rsidRPr="009428AD">
        <w:drawing>
          <wp:inline distT="0" distB="0" distL="0" distR="0" wp14:anchorId="42CDCCF3" wp14:editId="2F64D7B4">
            <wp:extent cx="4469769" cy="3698544"/>
            <wp:effectExtent l="0" t="0" r="6985" b="0"/>
            <wp:docPr id="849544476" name="Picture 1" descr="A person holding a whiteboard with number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544476" name="Picture 1" descr="A person holding a whiteboard with numbers and letters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0776" cy="3707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28AD" w:rsidSect="009428AD">
      <w:pgSz w:w="12240" w:h="15840"/>
      <w:pgMar w:top="270" w:right="360" w:bottom="14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95E"/>
    <w:rsid w:val="001443FB"/>
    <w:rsid w:val="00163B39"/>
    <w:rsid w:val="0029470D"/>
    <w:rsid w:val="002D18A3"/>
    <w:rsid w:val="003D24A7"/>
    <w:rsid w:val="0054795E"/>
    <w:rsid w:val="00656169"/>
    <w:rsid w:val="006561B5"/>
    <w:rsid w:val="009428AD"/>
    <w:rsid w:val="00A01497"/>
    <w:rsid w:val="00B1428A"/>
    <w:rsid w:val="00C261F0"/>
    <w:rsid w:val="00D20C16"/>
    <w:rsid w:val="00D3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7BBED"/>
  <w15:chartTrackingRefBased/>
  <w15:docId w15:val="{AB6E36D2-DD7C-4917-8DE4-9B874FAE4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561B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61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landroverworld.org/threads/diy-timing-chain.31050/page-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Hubert</dc:creator>
  <cp:keywords/>
  <dc:description/>
  <cp:lastModifiedBy>Ian Hubert</cp:lastModifiedBy>
  <cp:revision>10</cp:revision>
  <dcterms:created xsi:type="dcterms:W3CDTF">2023-04-18T12:41:00Z</dcterms:created>
  <dcterms:modified xsi:type="dcterms:W3CDTF">2024-11-18T00:48:00Z</dcterms:modified>
</cp:coreProperties>
</file>